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textAlignment w:val="baseline"/>
        <w:rPr>
          <w:rFonts w:eastAsia="Times New Roman" w:cs="Times New Roman" w:ascii="Times New Roman" w:hAnsi="Times New Roman"/>
          <w:b/>
          <w:sz w:val="24"/>
          <w:szCs w:val="24"/>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eastAsia="Times New Roman" w:cs="Times New Roman" w:ascii="Times New Roman" w:hAnsi="Times New Roman"/>
          <w:i/>
          <w:iCs/>
          <w:color w:val="00000A"/>
          <w:sz w:val="18"/>
          <w:szCs w:val="18"/>
          <w:lang w:val="sk-SK" w:eastAsia="sk-SK" w:bidi="ar-SA"/>
        </w:rPr>
      </w:pPr>
      <w:r>
        <w:rPr>
          <w:rFonts w:eastAsia="Times New Roman" w:cs="Times New Roman" w:ascii="Times New Roman" w:hAnsi="Times New Roman"/>
          <w:i/>
          <w:iCs/>
          <w:color w:val="00000A"/>
          <w:sz w:val="18"/>
          <w:szCs w:val="18"/>
          <w:lang w:val="sk-SK" w:eastAsia="sk-SK" w:bidi="ar-SA"/>
        </w:rPr>
      </w:r>
    </w:p>
    <w:p>
      <w:pPr>
        <w:pStyle w:val="Normal"/>
        <w:jc w:val="both"/>
        <w:textAlignment w:val="baseline"/>
        <w:rPr>
          <w:rFonts w:eastAsia="Times New Roman" w:cs="Times New Roman" w:ascii="Times New Roman" w:hAnsi="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eastAsia="Times New Roman" w:cs="Times New Roman" w:ascii="Times New Roman" w:hAnsi="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eastAsia="Times New Roman" w:cs="Times New Roman" w:ascii="Times New Roman" w:hAnsi="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eastAsia="Times New Roman" w:cs="Times New Roman" w:ascii="Times New Roman" w:hAnsi="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eastAsia="Times New Roman" w:cs="Times New Roman" w:ascii="Times New Roman" w:hAnsi="Times New Roman"/>
          <w:color w:val="00000A"/>
          <w:sz w:val="24"/>
          <w:szCs w:val="24"/>
          <w:lang w:val="sk-SK" w:eastAsia="sk-SK" w:bidi="ar-SA"/>
        </w:rPr>
      </w:pPr>
      <w:r>
        <w:rPr>
          <w:rFonts w:eastAsia="Times New Roman" w:cs="Times New Roman" w:ascii="Times New Roman" w:hAnsi="Times New Roman"/>
          <w:color w:val="00000A"/>
          <w:sz w:val="24"/>
          <w:szCs w:val="24"/>
          <w:lang w:val="sk-SK" w:eastAsia="sk-SK" w:bidi="ar-SA"/>
        </w:rPr>
      </w:r>
    </w:p>
    <w:p>
      <w:pPr>
        <w:pStyle w:val="Normal"/>
        <w:jc w:val="both"/>
        <w:textAlignment w:val="baseline"/>
        <w:rPr>
          <w:rFonts w:eastAsia="Times New Roman" w:cs="Times New Roman" w:ascii="Times New Roman" w:hAnsi="Times New Roman"/>
          <w:color w:val="00000A"/>
          <w:sz w:val="24"/>
          <w:szCs w:val="24"/>
          <w:lang w:val="sk-SK" w:eastAsia="sk-SK" w:bidi="ar-SA"/>
        </w:rPr>
      </w:pPr>
      <w:r>
        <w:rPr>
          <w:rFonts w:eastAsia="Times New Roman" w:cs="Times New Roman" w:ascii="Times New Roman" w:hAnsi="Times New Roman"/>
          <w:color w:val="00000A"/>
          <w:sz w:val="24"/>
          <w:szCs w:val="24"/>
          <w:lang w:val="sk-SK" w:eastAsia="sk-SK" w:bidi="ar-SA"/>
        </w:rPr>
      </w:r>
    </w:p>
    <w:p>
      <w:pPr>
        <w:pStyle w:val="Normal"/>
        <w:jc w:val="both"/>
        <w:textAlignment w:val="baseline"/>
        <w:rPr>
          <w:rFonts w:cs="Times New Roman" w:ascii="Times New Roman" w:hAnsi="Times New Roman"/>
          <w:sz w:val="24"/>
          <w:szCs w:val="24"/>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b w:val="false"/>
          <w:bCs w:val="false"/>
          <w:i w:val="false"/>
          <w:iCs w:val="false"/>
          <w:caps w:val="false"/>
          <w:smallCaps w:val="false"/>
          <w:color w:val="00000A"/>
          <w:spacing w:val="0"/>
          <w:sz w:val="24"/>
          <w:szCs w:val="24"/>
          <w:shd w:fill="FFFFFF" w:val="clear"/>
          <w:lang w:val="sk-SK" w:eastAsia="sk-SK" w:bidi="ar-SA"/>
        </w:rPr>
        <w:t>DS Translating s.r.o.</w:t>
      </w:r>
      <w:bookmarkStart w:id="0" w:name="__DdeLink__271_1202043888"/>
      <w:bookmarkStart w:id="1" w:name="__DdeLink__215_855447686"/>
      <w:r>
        <w:rPr>
          <w:rFonts w:eastAsia="Times New Roman" w:cs="Times New Roman" w:ascii="Times New Roman" w:hAnsi="Times New Roman"/>
          <w:b w:val="false"/>
          <w:bCs w:val="false"/>
          <w:i w:val="false"/>
          <w:iCs w:val="false"/>
          <w:caps w:val="false"/>
          <w:smallCaps w:val="false"/>
          <w:color w:val="00000A"/>
          <w:spacing w:val="0"/>
          <w:sz w:val="24"/>
          <w:szCs w:val="24"/>
          <w:shd w:fill="FFFFFF" w:val="clear"/>
          <w:lang w:val="sk-SK" w:eastAsia="sk-SK" w:bidi="ar-SA"/>
        </w:rPr>
        <w:t xml:space="preserve">,so sídlom Letná 27   Košice 040 01, IČO: </w:t>
      </w:r>
      <w:bookmarkEnd w:id="1"/>
      <w:r>
        <w:rPr>
          <w:rFonts w:eastAsia="Times New Roman" w:cs="Times New Roman" w:ascii="Times New Roman" w:hAnsi="Times New Roman"/>
          <w:b w:val="false"/>
          <w:bCs w:val="false"/>
          <w:i w:val="false"/>
          <w:iCs w:val="false"/>
          <w:caps w:val="false"/>
          <w:smallCaps w:val="false"/>
          <w:color w:val="00000A"/>
          <w:spacing w:val="0"/>
          <w:sz w:val="24"/>
          <w:szCs w:val="24"/>
          <w:shd w:fill="FFFFFF" w:val="clear"/>
          <w:lang w:val="sk-SK" w:eastAsia="sk-SK" w:bidi="ar-SA"/>
        </w:rPr>
        <w:t>44 367 341, zapísan</w:t>
      </w:r>
      <w:r>
        <w:rPr>
          <w:rFonts w:eastAsia="Times New Roman" w:cs="Times New Roman" w:ascii="Times New Roman" w:hAnsi="Times New Roman"/>
          <w:b w:val="false"/>
          <w:bCs w:val="false"/>
          <w:i w:val="false"/>
          <w:iCs w:val="false"/>
          <w:caps w:val="false"/>
          <w:smallCaps w:val="false"/>
          <w:color w:val="00000A"/>
          <w:spacing w:val="0"/>
          <w:sz w:val="24"/>
          <w:szCs w:val="24"/>
          <w:shd w:fill="FFFFFF" w:val="clear"/>
          <w:lang w:val="sk-SK" w:eastAsia="sk-SK" w:bidi="ar-SA"/>
        </w:rPr>
        <w:t>ého</w:t>
      </w:r>
      <w:r>
        <w:rPr>
          <w:rFonts w:eastAsia="Times New Roman" w:cs="Times New Roman" w:ascii="Times New Roman" w:hAnsi="Times New Roman"/>
          <w:b w:val="false"/>
          <w:bCs w:val="false"/>
          <w:i w:val="false"/>
          <w:iCs w:val="false"/>
          <w:caps w:val="false"/>
          <w:smallCaps w:val="false"/>
          <w:color w:val="00000A"/>
          <w:spacing w:val="0"/>
          <w:sz w:val="24"/>
          <w:szCs w:val="24"/>
          <w:shd w:fill="FFFFFF" w:val="clear"/>
          <w:lang w:val="sk-SK" w:eastAsia="sk-SK" w:bidi="ar-SA"/>
        </w:rPr>
        <w:t xml:space="preserve"> v OR Okresného súdu Košice I, </w:t>
      </w:r>
      <w:bookmarkEnd w:id="0"/>
      <w:r>
        <w:rPr>
          <w:rFonts w:eastAsia="Times New Roman" w:cs="Times New Roman" w:ascii="Times New Roman" w:hAnsi="Times New Roman"/>
          <w:b w:val="false"/>
          <w:bCs w:val="false"/>
          <w:i w:val="false"/>
          <w:iCs w:val="false"/>
          <w:caps w:val="false"/>
          <w:smallCaps w:val="false"/>
          <w:color w:val="00000A"/>
          <w:spacing w:val="0"/>
          <w:sz w:val="24"/>
          <w:szCs w:val="24"/>
          <w:shd w:fill="FFFFFF" w:val="clear"/>
          <w:lang w:val="sk-SK" w:eastAsia="sk-SK" w:bidi="ar-SA"/>
        </w:rPr>
        <w:t xml:space="preserve">22451/V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eastAsia="Calibri" w:cs="Times New Roman" w:ascii="Times New Roman" w:hAnsi="Times New Roman"/>
          <w:color w:val="00000A"/>
          <w:sz w:val="24"/>
          <w:szCs w:val="24"/>
          <w:lang w:val="sk-SK" w:eastAsia="en-US" w:bidi="ar-SA"/>
        </w:rPr>
      </w:pPr>
      <w:r>
        <w:rPr>
          <w:rFonts w:eastAsia="Calibri" w:cs="Times New Roman" w:ascii="Times New Roman" w:hAnsi="Times New Roman"/>
          <w:color w:val="00000A"/>
          <w:sz w:val="24"/>
          <w:szCs w:val="24"/>
          <w:lang w:val="sk-SK" w:eastAsia="en-US" w:bidi="ar-SA"/>
        </w:rPr>
      </w:r>
    </w:p>
    <w:p>
      <w:pPr>
        <w:pStyle w:val="ListParagraph"/>
        <w:numPr>
          <w:ilvl w:val="0"/>
          <w:numId w:val="2"/>
        </w:numPr>
        <w:jc w:val="both"/>
        <w:textAlignment w:val="baseline"/>
        <w:rPr>
          <w:rFonts w:cs="Times New Roman" w:ascii="Times New Roman" w:hAnsi="Times New Roman"/>
          <w:sz w:val="24"/>
          <w:szCs w:val="24"/>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cs="Times New Roman" w:ascii="Times New Roman" w:hAnsi="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cs="Times New Roman" w:ascii="Times New Roman" w:hAnsi="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cs="Times New Roman" w:ascii="Times New Roman" w:hAnsi="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cs="Times New Roman" w:ascii="Times New Roman" w:hAnsi="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eastAsia="Times New Roman" w:cs="Times New Roman" w:ascii="Times New Roman" w:hAnsi="Times New Roman"/>
          <w:color w:val="00000A"/>
          <w:sz w:val="24"/>
          <w:szCs w:val="24"/>
          <w:lang w:val="sk-SK" w:eastAsia="sk-SK" w:bidi="ar-SA"/>
        </w:rPr>
      </w:pPr>
      <w:r>
        <w:rPr>
          <w:rFonts w:eastAsia="Times New Roman" w:cs="Times New Roman" w:ascii="Times New Roman" w:hAnsi="Times New Roman"/>
          <w:color w:val="00000A"/>
          <w:sz w:val="24"/>
          <w:szCs w:val="24"/>
          <w:lang w:val="sk-SK" w:eastAsia="sk-SK" w:bidi="ar-SA"/>
        </w:rPr>
      </w:r>
    </w:p>
    <w:p>
      <w:pPr>
        <w:pStyle w:val="Normal"/>
        <w:jc w:val="both"/>
        <w:textAlignment w:val="baseline"/>
        <w:rPr>
          <w:rFonts w:eastAsia="Calibri" w:cs=""/>
          <w:color w:val="00000A"/>
          <w:sz w:val="22"/>
          <w:szCs w:val="22"/>
          <w:lang w:val="sk-SK" w:eastAsia="en-US" w:bidi="ar-SA"/>
        </w:rPr>
      </w:pPr>
      <w:r>
        <w:rPr>
          <w:rFonts w:eastAsia="Calibri" w:cs=""/>
          <w:color w:val="00000A"/>
          <w:sz w:val="22"/>
          <w:szCs w:val="22"/>
          <w:lang w:val="sk-SK" w:eastAsia="en-US" w:bidi="ar-SA"/>
        </w:rPr>
      </w:r>
    </w:p>
    <w:p>
      <w:pPr>
        <w:pStyle w:val="Normal"/>
        <w:jc w:val="both"/>
        <w:textAlignment w:val="baseline"/>
        <w:rPr>
          <w:rFonts w:eastAsia="Times New Roman" w:cs="Times New Roman" w:ascii="Times New Roman" w:hAnsi="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eastAsia="Times New Roman" w:cs="Times New Roman" w:ascii="Times New Roman" w:hAnsi="Times New Roman"/>
          <w:color w:val="00000A"/>
          <w:sz w:val="24"/>
          <w:szCs w:val="24"/>
          <w:lang w:val="sk-SK" w:eastAsia="sk-SK" w:bidi="ar-SA"/>
        </w:rPr>
      </w:pPr>
      <w:r>
        <w:rPr>
          <w:rFonts w:eastAsia="Times New Roman" w:cs="Times New Roman" w:ascii="Times New Roman" w:hAnsi="Times New Roman"/>
          <w:color w:val="00000A"/>
          <w:sz w:val="24"/>
          <w:szCs w:val="24"/>
          <w:lang w:val="sk-SK" w:eastAsia="sk-SK" w:bidi="ar-SA"/>
        </w:rPr>
      </w:r>
    </w:p>
    <w:p>
      <w:pPr>
        <w:pStyle w:val="ListParagraph"/>
        <w:numPr>
          <w:ilvl w:val="0"/>
          <w:numId w:val="1"/>
        </w:numPr>
        <w:jc w:val="both"/>
        <w:textAlignment w:val="baseline"/>
        <w:rPr>
          <w:rFonts w:eastAsia="Times New Roman" w:cs="Times New Roman" w:ascii="Times New Roman" w:hAnsi="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eastAsia="Times New Roman" w:cs="Times New Roman" w:ascii="Times New Roman" w:hAnsi="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eastAsia="Times New Roman" w:cs="Times New Roman" w:ascii="Times New Roman" w:hAnsi="Times New Roman"/>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eastAsia="Times New Roman" w:cs="Times New Roman" w:ascii="Times New Roman" w:hAnsi="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eastAsia="Times New Roman" w:cs="Times New Roman" w:ascii="Times New Roman" w:hAnsi="Times New Roman"/>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eastAsia="Times New Roman" w:cs="Times New Roman" w:ascii="Times New Roman" w:hAnsi="Times New Roman"/>
          <w:i/>
          <w:iCs/>
          <w:sz w:val="24"/>
          <w:szCs w:val="24"/>
          <w:lang w:eastAsia="sk-SK"/>
        </w:rPr>
      </w:pP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eastAsia="Times New Roman" w:cs="Times New Roman" w:ascii="Times New Roman" w:hAnsi="Times New Roman"/>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eastAsia="Times New Roman" w:cs="Times New Roman" w:ascii="Times New Roman" w:hAnsi="Times New Roman"/>
          <w:i/>
          <w:iCs/>
          <w:sz w:val="24"/>
          <w:szCs w:val="24"/>
          <w:lang w:eastAsia="sk-SK"/>
        </w:rPr>
      </w:pP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eastAsia="Times New Roman" w:cs="Times New Roman" w:ascii="Times New Roman" w:hAnsi="Times New Roman"/>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eastAsia="Times New Roman" w:cs="Times New Roman" w:ascii="Times New Roman" w:hAnsi="Times New Roman"/>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eastAsia="Times New Roman" w:cs="Times New Roman" w:ascii="Times New Roman" w:hAnsi="Times New Roman"/>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eastAsia="Times New Roman" w:cs="Times New Roman" w:ascii="Times New Roman" w:hAnsi="Times New Roman"/>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eastAsia="Times New Roman" w:cs="Times New Roman" w:ascii="Times New Roman" w:hAnsi="Times New Roman"/>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eastAsia="Times New Roman" w:cs="Times New Roman" w:ascii="Times New Roman" w:hAnsi="Times New Roman"/>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eastAsia="Times New Roman" w:cs="Times New Roman" w:ascii="Times New Roman" w:hAnsi="Times New Roman"/>
          <w:b/>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eastAsia="Times New Roman" w:cs="Times New Roman" w:ascii="Times New Roman" w:hAnsi="Times New Roman"/>
          <w:b/>
          <w:i/>
          <w:iCs/>
          <w:color w:val="00000A"/>
          <w:sz w:val="24"/>
          <w:szCs w:val="24"/>
          <w:lang w:val="sk-SK" w:eastAsia="sk-SK" w:bidi="ar-SA"/>
        </w:rPr>
      </w:pPr>
      <w:r>
        <w:rPr>
          <w:rFonts w:eastAsia="Times New Roman" w:cs="Times New Roman" w:ascii="Times New Roman" w:hAnsi="Times New Roman"/>
          <w:b/>
          <w:i/>
          <w:iCs/>
          <w:color w:val="00000A"/>
          <w:sz w:val="24"/>
          <w:szCs w:val="24"/>
          <w:lang w:val="sk-SK" w:eastAsia="sk-SK" w:bidi="ar-SA"/>
        </w:rPr>
      </w:r>
    </w:p>
    <w:p>
      <w:pPr>
        <w:pStyle w:val="Normal"/>
        <w:spacing w:lineRule="atLeast" w:line="330"/>
        <w:jc w:val="both"/>
        <w:textAlignment w:val="baseline"/>
        <w:rPr>
          <w:rFonts w:eastAsia="Times New Roman" w:cs="Times New Roman" w:ascii="Times New Roman" w:hAnsi="Times New Roman"/>
          <w:b/>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2" w:name="_GoBack"/>
      <w:bookmarkEnd w:id="2"/>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eastAsia="Times New Roman" w:cs="Times New Roman" w:ascii="Times New Roman" w:hAnsi="Times New Roman"/>
          <w:b/>
          <w:i/>
          <w:iCs/>
          <w:color w:val="00000A"/>
          <w:sz w:val="24"/>
          <w:szCs w:val="24"/>
          <w:lang w:val="sk-SK" w:eastAsia="sk-SK" w:bidi="ar-SA"/>
        </w:rPr>
      </w:pPr>
      <w:r>
        <w:rPr>
          <w:rFonts w:eastAsia="Times New Roman" w:cs="Times New Roman" w:ascii="Times New Roman" w:hAnsi="Times New Roman"/>
          <w:b/>
          <w:i/>
          <w:iCs/>
          <w:color w:val="00000A"/>
          <w:sz w:val="24"/>
          <w:szCs w:val="24"/>
          <w:lang w:val="sk-SK" w:eastAsia="sk-SK" w:bidi="ar-SA"/>
        </w:rPr>
      </w:r>
    </w:p>
    <w:p>
      <w:pPr>
        <w:pStyle w:val="Normal"/>
        <w:spacing w:lineRule="atLeast" w:line="330"/>
        <w:jc w:val="both"/>
        <w:textAlignment w:val="baseline"/>
        <w:rPr>
          <w:rFonts w:eastAsia="Times New Roman" w:cs="Times New Roman" w:ascii="Times New Roman" w:hAnsi="Times New Roman"/>
          <w:b/>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eastAsia="Times New Roman" w:cs="Times New Roman" w:ascii="Times New Roman" w:hAnsi="Times New Roman"/>
          <w:i/>
          <w:iCs/>
          <w:color w:val="00000A"/>
          <w:sz w:val="27"/>
          <w:szCs w:val="27"/>
          <w:lang w:val="sk-SK" w:eastAsia="sk-SK" w:bidi="ar-SA"/>
        </w:rPr>
      </w:pPr>
      <w:r>
        <w:rPr>
          <w:rFonts w:eastAsia="Times New Roman" w:cs="Times New Roman" w:ascii="Times New Roman" w:hAnsi="Times New Roman"/>
          <w:i/>
          <w:iCs/>
          <w:color w:val="00000A"/>
          <w:sz w:val="27"/>
          <w:szCs w:val="27"/>
          <w:lang w:val="sk-SK" w:eastAsia="sk-SK" w:bidi="ar-SA"/>
        </w:rPr>
      </w:r>
    </w:p>
    <w:p>
      <w:pPr>
        <w:pStyle w:val="Normal"/>
        <w:pBdr>
          <w:top w:val="single" w:sz="6" w:space="1" w:color="00000A"/>
          <w:left w:val="nil"/>
          <w:bottom w:val="nil"/>
          <w:right w:val="nil"/>
        </w:pBdr>
        <w:jc w:val="both"/>
        <w:rPr>
          <w:rFonts w:eastAsia="Times New Roman" w:cs="Arial" w:ascii="Arial" w:hAnsi="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eastAsia="Times New Roman" w:cs="Times New Roman" w:ascii="Times New Roman" w:hAnsi="Times New Roman"/>
          <w:i/>
          <w:iCs/>
          <w:color w:val="00000A"/>
          <w:sz w:val="27"/>
          <w:szCs w:val="27"/>
          <w:lang w:val="sk-SK" w:eastAsia="sk-SK" w:bidi="ar-SA"/>
        </w:rPr>
      </w:pPr>
      <w:r>
        <w:rPr>
          <w:rFonts w:eastAsia="Times New Roman" w:cs="Times New Roman" w:ascii="Times New Roman" w:hAnsi="Times New Roman"/>
          <w:i/>
          <w:iCs/>
          <w:color w:val="00000A"/>
          <w:sz w:val="27"/>
          <w:szCs w:val="27"/>
          <w:lang w:val="sk-SK" w:eastAsia="sk-SK" w:bidi="ar-SA"/>
        </w:rPr>
      </w:r>
    </w:p>
    <w:p>
      <w:pPr>
        <w:pStyle w:val="Normal"/>
        <w:pBdr>
          <w:top w:val="single" w:sz="6" w:space="1" w:color="00000A"/>
          <w:left w:val="nil"/>
          <w:bottom w:val="nil"/>
          <w:right w:val="nil"/>
        </w:pBdr>
        <w:jc w:val="both"/>
        <w:rPr>
          <w:rFonts w:eastAsia="Times New Roman" w:cs="Arial" w:ascii="Arial" w:hAnsi="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eastAsia="Calibri" w:cs="Times New Roman" w:ascii="Times New Roman" w:hAnsi="Times New Roman"/>
          <w:color w:val="00000A"/>
          <w:sz w:val="24"/>
          <w:szCs w:val="24"/>
          <w:lang w:val="sk-SK" w:eastAsia="en-US" w:bidi="ar-SA"/>
        </w:rPr>
      </w:pPr>
      <w:r>
        <w:rPr>
          <w:rFonts w:eastAsia="Calibri" w:cs="Times New Roman" w:ascii="Times New Roman" w:hAnsi="Times New Roman"/>
          <w:color w:val="00000A"/>
          <w:sz w:val="24"/>
          <w:szCs w:val="24"/>
          <w:lang w:val="sk-SK" w:eastAsia="en-US" w:bidi="ar-SA"/>
        </w:rPr>
      </w:r>
    </w:p>
    <w:p>
      <w:pPr>
        <w:pStyle w:val="Normal"/>
        <w:jc w:val="both"/>
        <w:rPr>
          <w:rFonts w:eastAsia="Calibri" w:cs=""/>
          <w:color w:val="00000A"/>
          <w:sz w:val="22"/>
          <w:szCs w:val="22"/>
          <w:lang w:val="sk-SK" w:eastAsia="en-US" w:bidi="ar-SA"/>
        </w:rPr>
      </w:pPr>
      <w:r>
        <w:rPr>
          <w:rFonts w:eastAsia="Calibri" w:cs=""/>
          <w:color w:val="00000A"/>
          <w:sz w:val="22"/>
          <w:szCs w:val="22"/>
          <w:lang w:val="sk-SK" w:eastAsia="en-US" w:bidi="ar-SA"/>
        </w:rPr>
      </w:r>
    </w:p>
    <w:p>
      <w:pPr>
        <w:pStyle w:val="Normal"/>
        <w:jc w:val="both"/>
        <w:rPr>
          <w:rFonts w:eastAsia="Calibri" w:cs=""/>
          <w:color w:val="00000A"/>
          <w:sz w:val="22"/>
          <w:szCs w:val="22"/>
          <w:lang w:val="sk-SK" w:eastAsia="en-US" w:bidi="ar-SA"/>
        </w:rPr>
      </w:pPr>
      <w:r>
        <w:rPr>
          <w:rFonts w:eastAsia="Calibri" w:cs=""/>
          <w:color w:val="00000A"/>
          <w:sz w:val="22"/>
          <w:szCs w:val="22"/>
          <w:lang w:val="sk-SK" w:eastAsia="en-US" w:bidi="ar-SA"/>
        </w:rPr>
      </w:r>
    </w:p>
    <w:p>
      <w:pPr>
        <w:pStyle w:val="Normal"/>
        <w:jc w:val="both"/>
        <w:rPr>
          <w:rFonts w:eastAsia="Calibri" w:cs="Times New Roman" w:ascii="Times New Roman" w:hAnsi="Times New Roman"/>
          <w:color w:val="00000A"/>
          <w:sz w:val="24"/>
          <w:szCs w:val="24"/>
          <w:lang w:val="sk-SK" w:eastAsia="en-US" w:bidi="ar-SA"/>
        </w:rPr>
      </w:pPr>
      <w:r>
        <w:rPr>
          <w:rFonts w:eastAsia="Calibri" w:cs="Times New Roman" w:ascii="Times New Roman" w:hAnsi="Times New Roman"/>
          <w:color w:val="00000A"/>
          <w:sz w:val="24"/>
          <w:szCs w:val="24"/>
          <w:lang w:val="sk-SK" w:eastAsia="en-US" w:bidi="ar-SA"/>
        </w:rPr>
      </w:r>
    </w:p>
    <w:p>
      <w:pPr>
        <w:pStyle w:val="Normal"/>
        <w:jc w:val="both"/>
        <w:rPr>
          <w:rFonts w:eastAsia="Calibri" w:cs=""/>
          <w:color w:val="00000A"/>
          <w:sz w:val="22"/>
          <w:szCs w:val="22"/>
          <w:lang w:val="sk-SK" w:eastAsia="en-US" w:bidi="ar-SA"/>
        </w:rPr>
      </w:pPr>
      <w:r>
        <w:rPr>
          <w:rFonts w:eastAsia="Calibri" w:cs=""/>
          <w:color w:val="00000A"/>
          <w:sz w:val="22"/>
          <w:szCs w:val="22"/>
          <w:lang w:val="sk-SK" w:eastAsia="en-US" w:bidi="ar-SA"/>
        </w:rPr>
      </w:r>
    </w:p>
    <w:p>
      <w:pPr>
        <w:pStyle w:val="Normal"/>
        <w:jc w:val="both"/>
        <w:rPr>
          <w:rFonts w:eastAsia="Calibri" w:cs=""/>
          <w:color w:val="00000A"/>
          <w:sz w:val="22"/>
          <w:szCs w:val="22"/>
          <w:lang w:val="sk-SK" w:eastAsia="en-US" w:bidi="ar-SA"/>
        </w:rPr>
      </w:pPr>
      <w:r>
        <w:rPr>
          <w:rFonts w:eastAsia="Calibri" w:cs=""/>
          <w:color w:val="00000A"/>
          <w:sz w:val="22"/>
          <w:szCs w:val="22"/>
          <w:lang w:val="sk-SK" w:eastAsia="en-US" w:bidi="ar-SA"/>
        </w:rPr>
      </w:r>
    </w:p>
    <w:p>
      <w:pPr>
        <w:pStyle w:val="Normal"/>
        <w:pBdr>
          <w:top w:val="single" w:sz="6" w:space="1" w:color="00000A"/>
          <w:left w:val="nil"/>
          <w:bottom w:val="nil"/>
          <w:right w:val="nil"/>
        </w:pBdr>
        <w:jc w:val="both"/>
        <w:rPr>
          <w:rFonts w:eastAsia="Times New Roman" w:cs="Arial" w:ascii="Arial" w:hAnsi="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
        <w:szCs w:val="22"/>
        <w:lang w:val="sk-SK"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cd32fe"/>
    <w:pPr>
      <w:widowControl/>
      <w:suppressAutoHyphens w:val="true"/>
      <w:bidi w:val="0"/>
      <w:jc w:val="left"/>
    </w:pPr>
    <w:rPr>
      <w:rFonts w:ascii="Calibri" w:hAnsi="Calibri" w:eastAsia="Calibri" w:cs=""/>
      <w:color w:val="00000A"/>
      <w:sz w:val="22"/>
      <w:szCs w:val="22"/>
      <w:lang w:val="sk-SK" w:eastAsia="en-US" w:bidi="ar-SA"/>
    </w:rPr>
  </w:style>
  <w:style w:type="character" w:styleId="DefaultParagraphFont" w:default="1">
    <w:name w:val="Default Paragraph Font"/>
    <w:uiPriority w:val="1"/>
    <w:qFormat/>
    <w:semiHidden/>
    <w:unhideWhenUsed/>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Times New Roman" w:hAnsi="Times New Roman"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imes New Roman" w:hAnsi="Times New Roman" w:cs="Symbol"/>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Times New Roman" w:hAnsi="Times New Roman" w:cs="Symbol"/>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rPr>
      <w:rFonts w:cs="Symbol"/>
      <w:sz w:val="24"/>
    </w:rPr>
  </w:style>
  <w:style w:type="character" w:styleId="ListLabel50">
    <w:name w:val="ListLabel 50"/>
    <w:rPr>
      <w:rFonts w:cs="Courier New"/>
    </w:rPr>
  </w:style>
  <w:style w:type="character" w:styleId="ListLabel51">
    <w:name w:val="ListLabel 51"/>
    <w:rPr>
      <w:rFonts w:cs="Wingdings"/>
    </w:rPr>
  </w:style>
  <w:style w:type="character" w:styleId="ListLabel52">
    <w:name w:val="ListLabel 52"/>
    <w:rPr>
      <w:rFonts w:cs="Symbol"/>
    </w:rPr>
  </w:style>
  <w:style w:type="character" w:styleId="ListLabel53">
    <w:name w:val="ListLabel 53"/>
    <w:rPr>
      <w:rFonts w:cs="Symbol"/>
      <w:sz w:val="24"/>
    </w:rPr>
  </w:style>
  <w:style w:type="character" w:styleId="ListLabel54">
    <w:name w:val="ListLabel 54"/>
    <w:rPr>
      <w:rFonts w:cs="Courier New"/>
    </w:rPr>
  </w:style>
  <w:style w:type="character" w:styleId="ListLabel55">
    <w:name w:val="ListLabel 55"/>
    <w:rPr>
      <w:rFonts w:cs="Wingdings"/>
    </w:rPr>
  </w:style>
  <w:style w:type="character" w:styleId="ListLabel56">
    <w:name w:val="ListLabel 56"/>
    <w:rPr>
      <w:rFonts w:cs="Symbol"/>
    </w:rPr>
  </w:style>
  <w:style w:type="character" w:styleId="ListLabel57">
    <w:name w:val="ListLabel 57"/>
    <w:rPr>
      <w:rFonts w:cs="Symbol"/>
      <w:sz w:val="24"/>
    </w:rPr>
  </w:style>
  <w:style w:type="character" w:styleId="ListLabel58">
    <w:name w:val="ListLabel 58"/>
    <w:rPr>
      <w:rFonts w:cs="Courier New"/>
    </w:rPr>
  </w:style>
  <w:style w:type="character" w:styleId="ListLabel59">
    <w:name w:val="ListLabel 59"/>
    <w:rPr>
      <w:rFonts w:cs="Wingdings"/>
    </w:rPr>
  </w:style>
  <w:style w:type="character" w:styleId="ListLabel60">
    <w:name w:val="ListLabel 60"/>
    <w:rPr>
      <w:rFonts w:cs="Symbol"/>
    </w:rPr>
  </w:style>
  <w:style w:type="character" w:styleId="ListLabel61">
    <w:name w:val="ListLabel 61"/>
    <w:rPr>
      <w:rFonts w:cs="Symbol"/>
      <w:sz w:val="24"/>
    </w:rPr>
  </w:style>
  <w:style w:type="character" w:styleId="ListLabel62">
    <w:name w:val="ListLabel 62"/>
    <w:rPr>
      <w:rFonts w:cs="Courier New"/>
    </w:rPr>
  </w:style>
  <w:style w:type="character" w:styleId="ListLabel63">
    <w:name w:val="ListLabel 63"/>
    <w:rPr>
      <w:rFonts w:cs="Wingdings"/>
    </w:rPr>
  </w:style>
  <w:style w:type="character" w:styleId="ListLabel64">
    <w:name w:val="ListLabel 64"/>
    <w:rPr>
      <w:rFonts w:cs="Symbol"/>
    </w:rPr>
  </w:style>
  <w:style w:type="paragraph" w:styleId="Nadpis">
    <w:name w:val="Nadpis"/>
    <w:qFormat/>
    <w:basedOn w:val="Normal"/>
    <w:next w:val="Telotextu"/>
    <w:pPr>
      <w:keepNext/>
      <w:spacing w:before="240" w:after="120"/>
    </w:pPr>
    <w:rPr>
      <w:rFonts w:ascii="Liberation Sans" w:hAnsi="Liberation Sans" w:eastAsia="Microsoft YaHei" w:cs="Arial"/>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Arial"/>
    </w:rPr>
  </w:style>
  <w:style w:type="paragraph" w:styleId="Popis">
    <w:name w:val="Popis"/>
    <w:qFormat/>
    <w:basedOn w:val="Normal"/>
    <w:pPr>
      <w:suppressLineNumbers/>
      <w:spacing w:before="120" w:after="120"/>
    </w:pPr>
    <w:rPr>
      <w:rFonts w:cs="Arial"/>
      <w:i/>
      <w:iCs/>
      <w:sz w:val="24"/>
      <w:szCs w:val="24"/>
    </w:rPr>
  </w:style>
  <w:style w:type="paragraph" w:styleId="Index">
    <w:name w:val="Index"/>
    <w:qFormat/>
    <w:basedOn w:val="Normal"/>
    <w:pPr>
      <w:suppressLineNumbers/>
    </w:pPr>
    <w:rPr>
      <w:rFonts w:cs="Arial"/>
    </w:rPr>
  </w:style>
  <w:style w:type="paragraph" w:styleId="ListParagraph">
    <w:name w:val="List Paragraph"/>
    <w:uiPriority w:val="34"/>
    <w:qFormat/>
    <w:rsid w:val="00cd32fe"/>
    <w:basedOn w:val="Normal"/>
    <w:pPr>
      <w:spacing w:before="0" w:after="0"/>
      <w:ind w:left="720" w:right="0" w:hanging="0"/>
      <w:contextualSpacing/>
    </w:pPr>
    <w:rPr/>
  </w:style>
  <w:style w:type="paragraph" w:styleId="Default" w:customStyle="1">
    <w:name w:val="Default"/>
    <w:qFormat/>
    <w:rsid w:val="00c43548"/>
    <w:pPr>
      <w:widowControl/>
      <w:suppressAutoHyphens w:val="true"/>
      <w:bidi w:val="0"/>
      <w:jc w:val="left"/>
    </w:pPr>
    <w:rPr>
      <w:rFonts w:ascii="Times New Roman" w:hAnsi="Times New Roman" w:eastAsia="Calibri" w:cs="Times New Roman"/>
      <w:color w:val="000000"/>
      <w:sz w:val="24"/>
      <w:szCs w:val="24"/>
      <w:lang w:val="sk-SK" w:eastAsia="en-US" w:bidi="ar-SA"/>
    </w:rPr>
  </w:style>
  <w:style w:type="numbering" w:styleId="NoList" w:default="1">
    <w:name w:val="No List"/>
    <w:uiPriority w:val="99"/>
    <w:qFormat/>
    <w:semiHidden/>
    <w:unhideWhenUsed/>
  </w:style>
  <w:style w:type="table" w:default="1" w:styleId="Normlnatabu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LibreOffice/4.3.4.1$Windows_x86 LibreOffice_project/bc356b2f991740509f321d70e4512a6a54c5f243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language>sk-SK</dc:language>
  <dcterms:modified xsi:type="dcterms:W3CDTF">2019-03-29T22:17:36Z</dcterms:modified>
  <cp:revision>10</cp:revision>
</cp:coreProperties>
</file>